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65" w:rsidRPr="005F79ED" w:rsidRDefault="00A84565" w:rsidP="00A845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ED">
        <w:rPr>
          <w:rFonts w:ascii="Times New Roman" w:hAnsi="Times New Roman"/>
          <w:b/>
          <w:sz w:val="28"/>
          <w:szCs w:val="28"/>
          <w:lang w:val="ru-RU"/>
        </w:rPr>
        <w:t>Варачёва</w:t>
      </w:r>
      <w:r w:rsidRPr="005F79ED">
        <w:rPr>
          <w:rFonts w:ascii="Times New Roman" w:hAnsi="Times New Roman"/>
          <w:b/>
          <w:sz w:val="28"/>
          <w:szCs w:val="28"/>
        </w:rPr>
        <w:t xml:space="preserve"> К.</w:t>
      </w:r>
      <w:r w:rsidRPr="005F79ED">
        <w:rPr>
          <w:rFonts w:ascii="Times New Roman" w:hAnsi="Times New Roman"/>
          <w:b/>
          <w:sz w:val="28"/>
          <w:szCs w:val="28"/>
          <w:lang w:val="ru-RU"/>
        </w:rPr>
        <w:t>Г</w:t>
      </w:r>
      <w:r w:rsidRPr="005F79ED">
        <w:rPr>
          <w:rFonts w:ascii="Times New Roman" w:hAnsi="Times New Roman"/>
          <w:b/>
          <w:sz w:val="28"/>
          <w:szCs w:val="28"/>
        </w:rPr>
        <w:t>.</w:t>
      </w:r>
    </w:p>
    <w:p w:rsidR="00A84565" w:rsidRPr="005F79ED" w:rsidRDefault="00A84565" w:rsidP="00A845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4565" w:rsidRPr="005F79ED" w:rsidRDefault="00A84565" w:rsidP="00A8456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F79ED">
        <w:rPr>
          <w:rFonts w:ascii="Times New Roman" w:hAnsi="Times New Roman"/>
          <w:b/>
          <w:sz w:val="28"/>
          <w:szCs w:val="28"/>
        </w:rPr>
        <w:t>Список публикаций</w:t>
      </w:r>
    </w:p>
    <w:p w:rsidR="00A84565" w:rsidRPr="005F79ED" w:rsidRDefault="00A84565" w:rsidP="00A845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Варачёва К. Г. Глиняные кубки черняховской культуры из археологического комплекса Войтенки I // ВХНУ. – Харьков. – 2010. – Вип. 42. – С. 18 – 28.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Варачёва К. Г. Погребения с глиняными кубками на могильниках черняховской культуры Днепро-Донецкой лесостепи // Древности 2010. – Харьков. – 2010. – Вып. 9. – С. 254 – 264.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Варачёва К.Г. Место стеклянных и глиняных кубков в «сервизе» погребений на могильниках черняховской культуры днепро-донецкой лесостепи // Черняхівська культура. Актуальні проблеми досліджень. (До 40-річчя археологічної експедиції НПУ ім. М. П. Драгоманова) 15-17 жовтня 2010 р.: Збірка тез доповідей на конференції. – К.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2010. – С.16 – 20.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Варачёва К.Г. Место стеклянных и глиняных кубков в «сервизе» погребений на могильниках черняховской культуры Днепро-Донецкой лесостепи // O</w:t>
      </w:r>
      <w:r>
        <w:rPr>
          <w:rFonts w:ascii="Times New Roman" w:hAnsi="Times New Roman"/>
          <w:sz w:val="28"/>
          <w:szCs w:val="28"/>
          <w:lang w:val="ru-RU"/>
        </w:rPr>
        <w:t>IUM. – К. – 2011. – № 1 – С. 61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– 65.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Варачева К.Г., Филатов Д.А. Слабообожженная керамика на могильнике черняховской культуры Войтенки 1: методы консервации и реставрации // Археологія і давня історія України. Археологія: від джерел до реконструкцій. – К. – 2011. – Вип. 5. –</w:t>
      </w:r>
      <w:r>
        <w:rPr>
          <w:rFonts w:ascii="Times New Roman" w:hAnsi="Times New Roman"/>
          <w:sz w:val="28"/>
          <w:szCs w:val="28"/>
          <w:lang w:val="ru-RU"/>
        </w:rPr>
        <w:t xml:space="preserve"> С. 131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– 134.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t>Варачева К.Г. Сохранение археологической керамики в полевых условиях // Новые исследования по археологии стран СНГ и Балтии. Материалы Школы молодых археологов. – Кирилов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– 2011. – С. 125 – 129.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</w:rPr>
        <w:t>Любичев М.В., Мизгін К.В., Варачова К.Г. Дослідження пам’яток пізньоримського часу – початку доби Великого переселення народів на Харківщині //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79ED">
        <w:rPr>
          <w:rFonts w:ascii="Times New Roman" w:hAnsi="Times New Roman"/>
          <w:sz w:val="28"/>
          <w:szCs w:val="28"/>
        </w:rPr>
        <w:t>Археологічні дослідження в Україні у 201</w:t>
      </w:r>
      <w:r>
        <w:rPr>
          <w:rFonts w:ascii="Times New Roman" w:hAnsi="Times New Roman"/>
          <w:sz w:val="28"/>
          <w:szCs w:val="28"/>
        </w:rPr>
        <w:t>0 році. – Київ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Pr="005F79ED">
        <w:rPr>
          <w:rFonts w:ascii="Times New Roman" w:hAnsi="Times New Roman"/>
          <w:sz w:val="28"/>
          <w:szCs w:val="28"/>
        </w:rPr>
        <w:t>2011. – С. 229.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5F79ED">
        <w:rPr>
          <w:rFonts w:ascii="Times New Roman" w:hAnsi="Times New Roman"/>
          <w:sz w:val="28"/>
          <w:szCs w:val="28"/>
          <w:lang w:val="ru-RU"/>
        </w:rPr>
        <w:lastRenderedPageBreak/>
        <w:t>Варачёва К.Г. Глиняные кубки конической формы на памятниках черняховской культуры // VIII Международная археологическая конференция студентов и аспирантов «Проблемы археологии Восточной Европы» / Материалы конференции. Южный федеральны</w:t>
      </w:r>
      <w:r>
        <w:rPr>
          <w:rFonts w:ascii="Times New Roman" w:hAnsi="Times New Roman"/>
          <w:sz w:val="28"/>
          <w:szCs w:val="28"/>
          <w:lang w:val="ru-RU"/>
        </w:rPr>
        <w:t>й университет. – Ростов-на-Дону.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– 2013. – С. 168 – 172.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F79ED">
        <w:rPr>
          <w:rFonts w:ascii="Times New Roman" w:hAnsi="Times New Roman"/>
          <w:sz w:val="28"/>
          <w:szCs w:val="28"/>
        </w:rPr>
        <w:t>Любичев М.В., Мизгін К.В., Варачова К.Г. Дослідження археологічного комплексу пізньоримського часу – Війтенки І //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79ED">
        <w:rPr>
          <w:rFonts w:ascii="Times New Roman" w:hAnsi="Times New Roman"/>
          <w:sz w:val="28"/>
          <w:szCs w:val="28"/>
        </w:rPr>
        <w:t>Археологічні дослідження в Україні у 201</w:t>
      </w:r>
      <w:r w:rsidRPr="005F79ED">
        <w:rPr>
          <w:rFonts w:ascii="Times New Roman" w:hAnsi="Times New Roman"/>
          <w:sz w:val="28"/>
          <w:szCs w:val="28"/>
          <w:lang w:val="ru-RU"/>
        </w:rPr>
        <w:t>3</w:t>
      </w:r>
      <w:r w:rsidRPr="005F79ED">
        <w:rPr>
          <w:rFonts w:ascii="Times New Roman" w:hAnsi="Times New Roman"/>
          <w:sz w:val="28"/>
          <w:szCs w:val="28"/>
        </w:rPr>
        <w:t xml:space="preserve"> році. –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79ED">
        <w:rPr>
          <w:rFonts w:ascii="Times New Roman" w:hAnsi="Times New Roman"/>
          <w:sz w:val="28"/>
          <w:szCs w:val="28"/>
        </w:rPr>
        <w:t>в печати.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9ED">
        <w:rPr>
          <w:rFonts w:ascii="Times New Roman" w:hAnsi="Times New Roman"/>
          <w:sz w:val="28"/>
          <w:szCs w:val="28"/>
        </w:rPr>
        <w:t>Голубєва І.В., Окатенко В.М., Варачова К.Г., Квітковський В.Є., Колода В.В., Резніченко І.О., Свистун Г.Є., Філатов Д.О. Археологічні обстеження ДП ОАСУ «Слобідська археологічна служба» на території Харківської області у 2013 р. –</w:t>
      </w:r>
      <w:r w:rsidRPr="005F79ED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F79ED">
        <w:rPr>
          <w:rFonts w:ascii="Times New Roman" w:hAnsi="Times New Roman"/>
          <w:sz w:val="28"/>
          <w:szCs w:val="28"/>
        </w:rPr>
        <w:t xml:space="preserve">в печати. </w:t>
      </w:r>
    </w:p>
    <w:p w:rsidR="00A84565" w:rsidRPr="005F79ED" w:rsidRDefault="00A84565" w:rsidP="00A8456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F79ED">
        <w:rPr>
          <w:rFonts w:ascii="Times New Roman" w:hAnsi="Times New Roman"/>
          <w:sz w:val="28"/>
          <w:szCs w:val="28"/>
        </w:rPr>
        <w:t xml:space="preserve">Варачёва К.Г. К вопросу о распространении глиняных кубков усечено-конической формы в черняховской культуре (погребение 125 могильника Войтенки) // Stratum plus. – </w:t>
      </w:r>
      <w:r>
        <w:rPr>
          <w:rFonts w:ascii="Times New Roman" w:hAnsi="Times New Roman"/>
          <w:sz w:val="28"/>
          <w:szCs w:val="28"/>
          <w:lang w:val="ru-RU"/>
        </w:rPr>
        <w:t xml:space="preserve">в </w:t>
      </w:r>
      <w:r w:rsidRPr="005F79ED">
        <w:rPr>
          <w:rFonts w:ascii="Times New Roman" w:hAnsi="Times New Roman"/>
          <w:sz w:val="28"/>
          <w:szCs w:val="28"/>
        </w:rPr>
        <w:t>печати.</w:t>
      </w:r>
    </w:p>
    <w:p w:rsidR="00A84565" w:rsidRPr="005F79ED" w:rsidRDefault="00A84565" w:rsidP="00A8456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17906" w:rsidRDefault="00B17906"/>
    <w:sectPr w:rsidR="00B17906" w:rsidSect="00CB7D5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627EB"/>
    <w:multiLevelType w:val="hybridMultilevel"/>
    <w:tmpl w:val="0C8A55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84565"/>
    <w:rsid w:val="00A84565"/>
    <w:rsid w:val="00B17906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5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5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1543</Words>
  <Characters>880</Characters>
  <Application>Microsoft Office Word</Application>
  <DocSecurity>0</DocSecurity>
  <Lines>7</Lines>
  <Paragraphs>4</Paragraphs>
  <ScaleCrop>false</ScaleCrop>
  <Company>Hewlett-Packard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илюха</dc:creator>
  <cp:keywords/>
  <dc:description/>
  <cp:lastModifiedBy>илюха</cp:lastModifiedBy>
  <cp:revision>2</cp:revision>
  <dcterms:created xsi:type="dcterms:W3CDTF">2014-07-17T12:01:00Z</dcterms:created>
  <dcterms:modified xsi:type="dcterms:W3CDTF">2014-07-17T12:01:00Z</dcterms:modified>
</cp:coreProperties>
</file>